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EA0" w:rsidRDefault="00E50EA0" w:rsidP="00E50EA0">
      <w:pPr>
        <w:pStyle w:val="a4"/>
        <w:jc w:val="both"/>
        <w:rPr>
          <w:rFonts w:asciiTheme="majorHAnsi" w:hAnsiTheme="majorHAnsi"/>
          <w:sz w:val="28"/>
          <w:bdr w:val="none" w:sz="0" w:space="0" w:color="auto" w:frame="1"/>
          <w:shd w:val="clear" w:color="auto" w:fill="7EEDA8"/>
        </w:rPr>
      </w:pPr>
      <w:r w:rsidRPr="00E50EA0">
        <w:rPr>
          <w:rFonts w:asciiTheme="majorHAnsi" w:hAnsiTheme="majorHAnsi"/>
          <w:sz w:val="28"/>
          <w:bdr w:val="none" w:sz="0" w:space="0" w:color="auto" w:frame="1"/>
          <w:shd w:val="clear" w:color="auto" w:fill="7EEDA8"/>
        </w:rPr>
        <w:t>Объекты спорта, в том числе приспособленные для использования инвалидами и лицами с ограниченными возможностями здоровья</w:t>
      </w:r>
    </w:p>
    <w:p w:rsidR="00E50EA0" w:rsidRDefault="00E50EA0" w:rsidP="00E50EA0">
      <w:pPr>
        <w:pStyle w:val="a4"/>
        <w:rPr>
          <w:rFonts w:asciiTheme="majorHAnsi" w:hAnsiTheme="majorHAnsi"/>
        </w:rPr>
      </w:pPr>
    </w:p>
    <w:p w:rsidR="00E50EA0" w:rsidRPr="00E50EA0" w:rsidRDefault="00E50EA0" w:rsidP="00E50EA0">
      <w:pPr>
        <w:pStyle w:val="a4"/>
        <w:rPr>
          <w:rFonts w:asciiTheme="majorHAnsi" w:hAnsiTheme="majorHAnsi"/>
        </w:rPr>
      </w:pPr>
      <w:r w:rsidRPr="00E50EA0">
        <w:rPr>
          <w:rFonts w:asciiTheme="majorHAnsi" w:hAnsiTheme="majorHAnsi"/>
        </w:rPr>
        <w:t xml:space="preserve">В формировании системы спортивно-оздоровительной работы важное место принадлежит урокам физической культуры, организации и проведению спортивных праздников, соревнований, Дней </w:t>
      </w:r>
      <w:r>
        <w:rPr>
          <w:rFonts w:asciiTheme="majorHAnsi" w:hAnsiTheme="majorHAnsi"/>
        </w:rPr>
        <w:t xml:space="preserve">и декад </w:t>
      </w:r>
      <w:r w:rsidRPr="00E50EA0">
        <w:rPr>
          <w:rFonts w:asciiTheme="majorHAnsi" w:hAnsiTheme="majorHAnsi"/>
        </w:rPr>
        <w:t>здоровья. Для этого в школе есть все необходимые условия: спортивны</w:t>
      </w:r>
      <w:r>
        <w:rPr>
          <w:rFonts w:asciiTheme="majorHAnsi" w:hAnsiTheme="majorHAnsi"/>
        </w:rPr>
        <w:t>й зал</w:t>
      </w:r>
      <w:r w:rsidRPr="00E50EA0">
        <w:rPr>
          <w:rFonts w:asciiTheme="majorHAnsi" w:hAnsiTheme="majorHAnsi"/>
        </w:rPr>
        <w:t xml:space="preserve">, площадью </w:t>
      </w:r>
      <w:r>
        <w:rPr>
          <w:rFonts w:asciiTheme="majorHAnsi" w:hAnsiTheme="majorHAnsi"/>
        </w:rPr>
        <w:t>___</w:t>
      </w:r>
      <w:r w:rsidRPr="00E50EA0">
        <w:rPr>
          <w:rFonts w:asciiTheme="majorHAnsi" w:hAnsiTheme="majorHAnsi"/>
        </w:rPr>
        <w:t xml:space="preserve"> </w:t>
      </w:r>
      <w:proofErr w:type="spellStart"/>
      <w:r w:rsidRPr="00E50EA0">
        <w:rPr>
          <w:rFonts w:asciiTheme="majorHAnsi" w:hAnsiTheme="majorHAnsi"/>
        </w:rPr>
        <w:t>кв</w:t>
      </w:r>
      <w:proofErr w:type="gramStart"/>
      <w:r w:rsidRPr="00E50EA0">
        <w:rPr>
          <w:rFonts w:asciiTheme="majorHAnsi" w:hAnsiTheme="majorHAnsi"/>
        </w:rPr>
        <w:t>.м</w:t>
      </w:r>
      <w:proofErr w:type="spellEnd"/>
      <w:proofErr w:type="gramEnd"/>
      <w:r w:rsidRPr="00E50EA0">
        <w:rPr>
          <w:rFonts w:asciiTheme="majorHAnsi" w:hAnsiTheme="majorHAnsi"/>
        </w:rPr>
        <w:t xml:space="preserve"> и </w:t>
      </w:r>
      <w:r>
        <w:rPr>
          <w:rFonts w:asciiTheme="majorHAnsi" w:hAnsiTheme="majorHAnsi"/>
        </w:rPr>
        <w:t>_____</w:t>
      </w:r>
      <w:r w:rsidRPr="00E50EA0">
        <w:rPr>
          <w:rFonts w:asciiTheme="majorHAnsi" w:hAnsiTheme="majorHAnsi"/>
        </w:rPr>
        <w:t xml:space="preserve"> </w:t>
      </w:r>
      <w:proofErr w:type="spellStart"/>
      <w:r w:rsidRPr="00E50EA0">
        <w:rPr>
          <w:rFonts w:asciiTheme="majorHAnsi" w:hAnsiTheme="majorHAnsi"/>
        </w:rPr>
        <w:t>кв.м</w:t>
      </w:r>
      <w:proofErr w:type="spellEnd"/>
      <w:r w:rsidRPr="00E50EA0">
        <w:rPr>
          <w:rFonts w:asciiTheme="majorHAnsi" w:hAnsiTheme="majorHAnsi"/>
        </w:rPr>
        <w:t>,</w:t>
      </w:r>
    </w:p>
    <w:p w:rsidR="00E50EA0" w:rsidRDefault="00E50EA0" w:rsidP="00E50EA0">
      <w:pPr>
        <w:pStyle w:val="a4"/>
        <w:rPr>
          <w:rFonts w:asciiTheme="majorHAnsi" w:hAnsiTheme="majorHAnsi"/>
        </w:rPr>
      </w:pPr>
      <w:r>
        <w:rPr>
          <w:rFonts w:asciiTheme="majorHAnsi" w:hAnsiTheme="majorHAnsi"/>
        </w:rPr>
        <w:t xml:space="preserve">Спортивная площадка, </w:t>
      </w:r>
      <w:r w:rsidRPr="00E50EA0">
        <w:rPr>
          <w:rFonts w:asciiTheme="majorHAnsi" w:hAnsiTheme="majorHAnsi"/>
        </w:rPr>
        <w:t xml:space="preserve"> стадион с зонами для прыжков, метания снар</w:t>
      </w:r>
      <w:r>
        <w:rPr>
          <w:rFonts w:asciiTheme="majorHAnsi" w:hAnsiTheme="majorHAnsi"/>
        </w:rPr>
        <w:t xml:space="preserve">ядов, игры в футбол и баскетбол, </w:t>
      </w:r>
      <w:r w:rsidRPr="00E50EA0">
        <w:rPr>
          <w:rFonts w:asciiTheme="majorHAnsi" w:hAnsiTheme="majorHAnsi"/>
        </w:rPr>
        <w:t>тренажер</w:t>
      </w:r>
      <w:r>
        <w:rPr>
          <w:rFonts w:asciiTheme="majorHAnsi" w:hAnsiTheme="majorHAnsi"/>
        </w:rPr>
        <w:t>ы</w:t>
      </w:r>
      <w:r w:rsidRPr="00E50EA0">
        <w:rPr>
          <w:rFonts w:asciiTheme="majorHAnsi" w:hAnsiTheme="majorHAnsi"/>
        </w:rPr>
        <w:t xml:space="preserve">. </w:t>
      </w:r>
    </w:p>
    <w:p w:rsidR="00E50EA0" w:rsidRDefault="00E50EA0" w:rsidP="00E50EA0">
      <w:pPr>
        <w:pStyle w:val="a4"/>
        <w:rPr>
          <w:rFonts w:asciiTheme="majorHAnsi" w:hAnsiTheme="majorHAnsi"/>
        </w:rPr>
      </w:pPr>
      <w:r w:rsidRPr="00E50EA0">
        <w:rPr>
          <w:rFonts w:asciiTheme="majorHAnsi" w:hAnsiTheme="majorHAnsi"/>
        </w:rPr>
        <w:t xml:space="preserve">Учителя физкультуры имеют возможность использовать на уроках и во внеурочной деятельности разнообразное оборудование и снаряды: </w:t>
      </w:r>
    </w:p>
    <w:p w:rsidR="00E50EA0" w:rsidRPr="00427FF8" w:rsidRDefault="00E50EA0" w:rsidP="00E50EA0">
      <w:pPr>
        <w:pStyle w:val="a4"/>
        <w:rPr>
          <w:rFonts w:asciiTheme="majorHAnsi" w:hAnsiTheme="majorHAnsi"/>
          <w:color w:val="FF0000"/>
        </w:rPr>
      </w:pPr>
      <w:proofErr w:type="gramStart"/>
      <w:r w:rsidRPr="00427FF8">
        <w:rPr>
          <w:rFonts w:asciiTheme="majorHAnsi" w:hAnsiTheme="majorHAnsi"/>
          <w:color w:val="FF0000"/>
        </w:rPr>
        <w:t>гимнастическое бревно, козел, перекладины для разного возраста, канат, шведскую стенку, мячи, скакалки, гимнастические палки, гимнастические скамейки, волейбольный комплекс, теннисные столы, маты и т.д.  </w:t>
      </w:r>
      <w:proofErr w:type="gramEnd"/>
    </w:p>
    <w:p w:rsidR="00E50EA0" w:rsidRPr="00E50EA0" w:rsidRDefault="00E50EA0" w:rsidP="00E50EA0">
      <w:pPr>
        <w:pStyle w:val="a4"/>
        <w:rPr>
          <w:rFonts w:asciiTheme="majorHAnsi" w:hAnsiTheme="majorHAnsi"/>
        </w:rPr>
      </w:pPr>
      <w:r w:rsidRPr="00E50EA0">
        <w:rPr>
          <w:rFonts w:asciiTheme="majorHAnsi" w:hAnsiTheme="majorHAnsi"/>
        </w:rPr>
        <w:t> </w:t>
      </w:r>
    </w:p>
    <w:p w:rsidR="00E50EA0" w:rsidRPr="00E50EA0" w:rsidRDefault="00E50EA0" w:rsidP="00E50EA0">
      <w:pPr>
        <w:pStyle w:val="a4"/>
        <w:rPr>
          <w:rFonts w:asciiTheme="majorHAnsi" w:hAnsiTheme="majorHAnsi"/>
        </w:rPr>
      </w:pPr>
      <w:r w:rsidRPr="00E50EA0">
        <w:rPr>
          <w:rFonts w:asciiTheme="majorHAnsi" w:hAnsiTheme="majorHAnsi"/>
          <w:b/>
          <w:bCs/>
          <w:bdr w:val="none" w:sz="0" w:space="0" w:color="auto" w:frame="1"/>
        </w:rPr>
        <w:t>оборудование:</w:t>
      </w:r>
      <w:r w:rsidRPr="00E50EA0">
        <w:rPr>
          <w:rFonts w:asciiTheme="majorHAnsi" w:hAnsiTheme="majorHAnsi"/>
          <w:bdr w:val="none" w:sz="0" w:space="0" w:color="auto" w:frame="1"/>
        </w:rPr>
        <w:t> </w:t>
      </w:r>
      <w:r w:rsidRPr="00E50EA0">
        <w:rPr>
          <w:rFonts w:asciiTheme="majorHAnsi" w:hAnsiTheme="majorHAnsi"/>
        </w:rPr>
        <w:t> </w:t>
      </w:r>
      <w:r w:rsidRPr="00427FF8">
        <w:rPr>
          <w:rFonts w:asciiTheme="majorHAnsi" w:hAnsiTheme="majorHAnsi"/>
          <w:color w:val="FF0000"/>
        </w:rPr>
        <w:t xml:space="preserve">Палас Скамейка 2 </w:t>
      </w:r>
      <w:proofErr w:type="spellStart"/>
      <w:proofErr w:type="gramStart"/>
      <w:r w:rsidRPr="00427FF8">
        <w:rPr>
          <w:rFonts w:asciiTheme="majorHAnsi" w:hAnsiTheme="majorHAnsi"/>
          <w:color w:val="FF0000"/>
        </w:rPr>
        <w:t>шт</w:t>
      </w:r>
      <w:proofErr w:type="spellEnd"/>
      <w:proofErr w:type="gramEnd"/>
      <w:r w:rsidRPr="00427FF8">
        <w:rPr>
          <w:rFonts w:asciiTheme="majorHAnsi" w:hAnsiTheme="majorHAnsi"/>
          <w:color w:val="FF0000"/>
        </w:rPr>
        <w:t xml:space="preserve"> Велотренажер 2шт Беговая дорожка </w:t>
      </w:r>
      <w:proofErr w:type="spellStart"/>
      <w:r w:rsidRPr="00427FF8">
        <w:rPr>
          <w:rFonts w:asciiTheme="majorHAnsi" w:hAnsiTheme="majorHAnsi"/>
          <w:color w:val="FF0000"/>
        </w:rPr>
        <w:t>Вибромассажер</w:t>
      </w:r>
      <w:proofErr w:type="spellEnd"/>
      <w:r w:rsidRPr="00427FF8">
        <w:rPr>
          <w:rFonts w:asciiTheme="majorHAnsi" w:hAnsiTheme="majorHAnsi"/>
          <w:color w:val="FF0000"/>
        </w:rPr>
        <w:t xml:space="preserve"> Тренажер «Степ» Тренажер «Лыжи» Силовая станция Тренажер для пресса 2шт Мат гимнастический Бассейн сухой 3 </w:t>
      </w:r>
      <w:proofErr w:type="spellStart"/>
      <w:r w:rsidRPr="00427FF8">
        <w:rPr>
          <w:rFonts w:asciiTheme="majorHAnsi" w:hAnsiTheme="majorHAnsi"/>
          <w:color w:val="FF0000"/>
        </w:rPr>
        <w:t>шт</w:t>
      </w:r>
      <w:proofErr w:type="spellEnd"/>
      <w:r w:rsidRPr="00427FF8">
        <w:rPr>
          <w:rFonts w:asciiTheme="majorHAnsi" w:hAnsiTheme="majorHAnsi"/>
          <w:color w:val="FF0000"/>
        </w:rPr>
        <w:t xml:space="preserve"> Набор мячей 2шт Канат для лазания Мат гимнастический 20 </w:t>
      </w:r>
      <w:proofErr w:type="spellStart"/>
      <w:r w:rsidRPr="00427FF8">
        <w:rPr>
          <w:rFonts w:asciiTheme="majorHAnsi" w:hAnsiTheme="majorHAnsi"/>
          <w:color w:val="FF0000"/>
        </w:rPr>
        <w:t>шт</w:t>
      </w:r>
      <w:proofErr w:type="spellEnd"/>
      <w:r w:rsidRPr="00427FF8">
        <w:rPr>
          <w:rFonts w:asciiTheme="majorHAnsi" w:hAnsiTheme="majorHAnsi"/>
          <w:color w:val="FF0000"/>
        </w:rPr>
        <w:t xml:space="preserve"> </w:t>
      </w:r>
      <w:proofErr w:type="spellStart"/>
      <w:r w:rsidRPr="00427FF8">
        <w:rPr>
          <w:rFonts w:asciiTheme="majorHAnsi" w:hAnsiTheme="majorHAnsi"/>
          <w:color w:val="FF0000"/>
        </w:rPr>
        <w:t>Дартс</w:t>
      </w:r>
      <w:proofErr w:type="spellEnd"/>
      <w:r w:rsidRPr="00427FF8">
        <w:rPr>
          <w:rFonts w:asciiTheme="majorHAnsi" w:hAnsiTheme="majorHAnsi"/>
          <w:color w:val="FF0000"/>
        </w:rPr>
        <w:t xml:space="preserve"> 3шт Оборудование для проведения </w:t>
      </w:r>
      <w:proofErr w:type="spellStart"/>
      <w:r w:rsidRPr="00427FF8">
        <w:rPr>
          <w:rFonts w:asciiTheme="majorHAnsi" w:hAnsiTheme="majorHAnsi"/>
          <w:color w:val="FF0000"/>
        </w:rPr>
        <w:t>гимнас</w:t>
      </w:r>
      <w:proofErr w:type="spellEnd"/>
      <w:r w:rsidRPr="00427FF8">
        <w:rPr>
          <w:rFonts w:asciiTheme="majorHAnsi" w:hAnsiTheme="majorHAnsi"/>
          <w:color w:val="FF0000"/>
        </w:rPr>
        <w:t xml:space="preserve">. разминки 2 </w:t>
      </w:r>
      <w:proofErr w:type="spellStart"/>
      <w:r w:rsidRPr="00427FF8">
        <w:rPr>
          <w:rFonts w:asciiTheme="majorHAnsi" w:hAnsiTheme="majorHAnsi"/>
          <w:color w:val="FF0000"/>
        </w:rPr>
        <w:t>шт</w:t>
      </w:r>
      <w:proofErr w:type="spellEnd"/>
      <w:r w:rsidRPr="00427FF8">
        <w:rPr>
          <w:rFonts w:asciiTheme="majorHAnsi" w:hAnsiTheme="majorHAnsi"/>
          <w:color w:val="FF0000"/>
        </w:rPr>
        <w:t xml:space="preserve"> Палка гимнастическая  24 </w:t>
      </w:r>
      <w:proofErr w:type="spellStart"/>
      <w:r w:rsidRPr="00427FF8">
        <w:rPr>
          <w:rFonts w:asciiTheme="majorHAnsi" w:hAnsiTheme="majorHAnsi"/>
          <w:color w:val="FF0000"/>
        </w:rPr>
        <w:t>шт</w:t>
      </w:r>
      <w:proofErr w:type="spellEnd"/>
      <w:r w:rsidRPr="00427FF8">
        <w:rPr>
          <w:rFonts w:asciiTheme="majorHAnsi" w:hAnsiTheme="majorHAnsi"/>
          <w:color w:val="FF0000"/>
        </w:rPr>
        <w:t xml:space="preserve"> Секундомер 2 </w:t>
      </w:r>
      <w:proofErr w:type="spellStart"/>
      <w:r w:rsidRPr="00427FF8">
        <w:rPr>
          <w:rFonts w:asciiTheme="majorHAnsi" w:hAnsiTheme="majorHAnsi"/>
          <w:color w:val="FF0000"/>
        </w:rPr>
        <w:t>шт</w:t>
      </w:r>
      <w:proofErr w:type="spellEnd"/>
      <w:r w:rsidRPr="00427FF8">
        <w:rPr>
          <w:rFonts w:asciiTheme="majorHAnsi" w:hAnsiTheme="majorHAnsi"/>
          <w:color w:val="FF0000"/>
        </w:rPr>
        <w:t xml:space="preserve"> Стенка «Здоровье» Стойка для прыжков в высоту Бревно напольное Волейбольная сетка со стойкой Корзина волейбольная с щитом</w:t>
      </w:r>
      <w:r w:rsidRPr="00427FF8">
        <w:rPr>
          <w:rFonts w:asciiTheme="majorHAnsi" w:hAnsiTheme="majorHAnsi"/>
          <w:color w:val="FF0000"/>
          <w:bdr w:val="none" w:sz="0" w:space="0" w:color="auto" w:frame="1"/>
        </w:rPr>
        <w:t> </w:t>
      </w:r>
      <w:r w:rsidRPr="00427FF8">
        <w:rPr>
          <w:rFonts w:asciiTheme="majorHAnsi" w:hAnsiTheme="majorHAnsi"/>
          <w:color w:val="FF0000"/>
        </w:rPr>
        <w:t xml:space="preserve"> Набор для </w:t>
      </w:r>
      <w:proofErr w:type="spellStart"/>
      <w:r w:rsidRPr="00427FF8">
        <w:rPr>
          <w:rFonts w:asciiTheme="majorHAnsi" w:hAnsiTheme="majorHAnsi"/>
          <w:color w:val="FF0000"/>
        </w:rPr>
        <w:t>минифутбола</w:t>
      </w:r>
      <w:proofErr w:type="spellEnd"/>
      <w:r w:rsidRPr="00427FF8">
        <w:rPr>
          <w:rFonts w:asciiTheme="majorHAnsi" w:hAnsiTheme="majorHAnsi"/>
          <w:color w:val="FF0000"/>
        </w:rPr>
        <w:t xml:space="preserve"> Силовая станция Стенка гимнастическая 3шт Стол для тенниса 2 </w:t>
      </w:r>
      <w:proofErr w:type="spellStart"/>
      <w:r w:rsidRPr="00427FF8">
        <w:rPr>
          <w:rFonts w:asciiTheme="majorHAnsi" w:hAnsiTheme="majorHAnsi"/>
          <w:color w:val="FF0000"/>
        </w:rPr>
        <w:t>шт</w:t>
      </w:r>
      <w:proofErr w:type="spellEnd"/>
      <w:r w:rsidRPr="00427FF8">
        <w:rPr>
          <w:rFonts w:asciiTheme="majorHAnsi" w:hAnsiTheme="majorHAnsi"/>
          <w:color w:val="FF0000"/>
        </w:rPr>
        <w:t xml:space="preserve"> Конь гимнастический Скамейка 6шт Мячи баскетбольные, футбольные, волейбольные </w:t>
      </w:r>
      <w:bookmarkStart w:id="0" w:name="_GoBack"/>
      <w:bookmarkEnd w:id="0"/>
    </w:p>
    <w:p w:rsidR="00F4148B" w:rsidRDefault="00F4148B"/>
    <w:sectPr w:rsidR="00F4148B" w:rsidSect="00E50EA0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EA0"/>
    <w:rsid w:val="00427FF8"/>
    <w:rsid w:val="00E50EA0"/>
    <w:rsid w:val="00F4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0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50E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0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50E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6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0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0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Учитель1</dc:creator>
  <cp:lastModifiedBy>Учитель1</cp:lastModifiedBy>
  <cp:revision>3</cp:revision>
  <dcterms:created xsi:type="dcterms:W3CDTF">2019-11-06T22:57:00Z</dcterms:created>
  <dcterms:modified xsi:type="dcterms:W3CDTF">2019-11-06T23:01:00Z</dcterms:modified>
</cp:coreProperties>
</file>